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rial" w:hAnsi="Arial" w:cs="Arial"/>
          <w:i/>
          <w:i/>
          <w:sz w:val="32"/>
        </w:rPr>
      </w:pPr>
      <w:r>
        <w:rPr>
          <w:rFonts w:cs="Arial" w:ascii="Arial" w:hAnsi="Arial"/>
          <w:i/>
          <w:iCs/>
          <w:sz w:val="32"/>
        </w:rPr>
        <w:t>Comune di ……………………………………………</w:t>
      </w:r>
    </w:p>
    <w:p>
      <w:pPr>
        <w:pStyle w:val="Normal"/>
        <w:widowControl w:val="false"/>
        <w:spacing w:before="360" w:after="240"/>
        <w:jc w:val="center"/>
        <w:rPr>
          <w:rFonts w:ascii="Arial" w:hAnsi="Arial" w:cs="Arial"/>
          <w:i/>
          <w:i/>
          <w:iCs/>
          <w:sz w:val="28"/>
        </w:rPr>
      </w:pPr>
      <w:r>
        <w:rPr>
          <w:rFonts w:cs="Arial" w:ascii="Arial" w:hAnsi="Arial"/>
          <w:i/>
          <w:iCs/>
          <w:sz w:val="28"/>
        </w:rPr>
        <w:t>Provincia di ….................................………</w:t>
      </w:r>
    </w:p>
    <w:p>
      <w:pPr>
        <w:pStyle w:val="Normal"/>
        <w:jc w:val="center"/>
        <w:rPr>
          <w:rFonts w:ascii="Arial" w:hAnsi="Arial" w:cs="Arial"/>
          <w:bCs/>
          <w:i/>
          <w:i/>
          <w:iCs/>
          <w:sz w:val="2"/>
          <w:szCs w:val="2"/>
          <w:lang w:val="en-US" w:eastAsia="en-US"/>
        </w:rPr>
      </w:pPr>
      <w:r>
        <w:rPr>
          <w:rFonts w:cs="Arial" w:ascii="Arial" w:hAnsi="Arial"/>
          <w:bCs/>
          <w:i/>
          <w:iCs/>
          <w:sz w:val="2"/>
          <w:szCs w:val="2"/>
          <w:lang w:val="en-US" w:eastAsia="en-US"/>
        </w:rPr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247015</wp:posOffset>
                </wp:positionV>
                <wp:extent cx="5842000" cy="972185"/>
                <wp:effectExtent l="0" t="0" r="50800" b="5080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97218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 xml:space="preserve">Istanza per l’acquisizione di dati contenuti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nel r</w:t>
                            </w:r>
                            <w:r>
                              <w:rPr>
                                <w:rFonts w:cs="Arial" w:ascii="Arial" w:hAnsi="Arial"/>
                                <w:b/>
                                <w:spacing w:val="-6"/>
                                <w:sz w:val="28"/>
                                <w:szCs w:val="28"/>
                              </w:rPr>
                              <w:t xml:space="preserve">egistro comunale delle dichiarazioni anticipate di trattamento sanitario (DAT) </w:t>
                            </w:r>
                          </w:p>
                          <w:p>
                            <w:pPr>
                              <w:pStyle w:val="Normal"/>
                              <w:spacing w:before="12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</w:rPr>
                              <w:t xml:space="preserve">Approvato con Deliberazione del Consiglio Comunale n.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</w:rPr>
                              <w:t xml:space="preserve"> del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</w:rPr>
                              <w:t>….../…../….........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0pt;height:76.55pt;mso-wrap-distance-left:9.05pt;mso-wrap-distance-right:9.05pt;mso-wrap-distance-top:3.6pt;mso-wrap-distance-bottom:3.6pt;margin-top:19.45pt;mso-position-vertical-relative:text;margin-left:10.9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 xml:space="preserve">Istanza per l’acquisizione di dati contenuti 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pacing w:val="-6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nel r</w:t>
                      </w:r>
                      <w:r>
                        <w:rPr>
                          <w:rFonts w:cs="Arial" w:ascii="Arial" w:hAnsi="Arial"/>
                          <w:b/>
                          <w:spacing w:val="-6"/>
                          <w:sz w:val="28"/>
                          <w:szCs w:val="28"/>
                        </w:rPr>
                        <w:t xml:space="preserve">egistro comunale delle dichiarazioni anticipate di trattamento sanitario (DAT) </w:t>
                      </w:r>
                    </w:p>
                    <w:p>
                      <w:pPr>
                        <w:pStyle w:val="Normal"/>
                        <w:spacing w:before="12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20"/>
                        </w:rPr>
                        <w:t xml:space="preserve">Approvato con Deliberazione del Consiglio Comunale n.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cs="Arial" w:ascii="Arial" w:hAnsi="Arial"/>
                          <w:b/>
                          <w:sz w:val="20"/>
                        </w:rPr>
                        <w:t xml:space="preserve"> del </w:t>
                      </w:r>
                      <w:r>
                        <w:rPr>
                          <w:rFonts w:cs="Arial" w:ascii="Arial" w:hAnsi="Arial"/>
                          <w:sz w:val="20"/>
                        </w:rPr>
                        <w:t>….../…../….........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76"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 xml:space="preserve">Lì, </w:t>
      </w:r>
      <w:r>
        <w:rPr>
          <w:rFonts w:cs="Arial" w:ascii="Arial" w:hAnsi="Arial"/>
          <w:sz w:val="16"/>
          <w:szCs w:val="16"/>
        </w:rPr>
        <w:t>……………………………………………</w:t>
      </w:r>
    </w:p>
    <w:p>
      <w:pPr>
        <w:pStyle w:val="Normal"/>
        <w:spacing w:lineRule="auto" w:line="276" w:before="120" w:after="120"/>
        <w:ind w:left="4678" w:hanging="0"/>
        <w:rPr/>
      </w:pPr>
      <w:r>
        <w:rPr>
          <w:rFonts w:cs="Arial" w:ascii="Arial" w:hAnsi="Arial"/>
          <w:sz w:val="20"/>
        </w:rPr>
        <w:t>All’ufficiale dello stato civile responsabile della tenuta del registro comunale del Comune di:</w:t>
      </w:r>
    </w:p>
    <w:p>
      <w:pPr>
        <w:pStyle w:val="Normal"/>
        <w:spacing w:lineRule="auto" w:line="276" w:before="120" w:after="120"/>
        <w:ind w:left="4678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………………………………………………………………</w:t>
      </w:r>
    </w:p>
    <w:p>
      <w:pPr>
        <w:pStyle w:val="Normal"/>
        <w:spacing w:lineRule="auto" w:line="348" w:before="100" w:after="100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…………………………….…………………… nato/a a ……………………………………… il ….../…../…........., residente nel comune di …………………….………………………….……………………… in via …………………………………………………………….………… (tel. ………………………………………),</w:t>
      </w:r>
    </w:p>
    <w:p>
      <w:pPr>
        <w:pStyle w:val="Normal"/>
        <w:spacing w:lineRule="auto" w:line="348" w:before="100" w:after="100"/>
        <w:jc w:val="both"/>
        <w:rPr/>
      </w:pPr>
      <w:r>
        <w:rPr>
          <w:rFonts w:cs="Arial" w:ascii="Arial" w:hAnsi="Arial"/>
          <w:sz w:val="20"/>
        </w:rPr>
        <w:t>in qualità di:</w:t>
      </w:r>
    </w:p>
    <w:p>
      <w:pPr>
        <w:pStyle w:val="Paragrafoelenco"/>
        <w:spacing w:lineRule="atLeast" w:line="20" w:before="100" w:after="100"/>
        <w:ind w:left="714" w:hanging="0"/>
        <w:contextualSpacing/>
        <w:jc w:val="both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sz w:val="20"/>
        </w:rPr>
        <w:t>medesimo interessato</w:t>
      </w:r>
    </w:p>
    <w:p>
      <w:pPr>
        <w:pStyle w:val="Default"/>
        <w:spacing w:lineRule="atLeast" w:line="20" w:before="100" w:after="100"/>
        <w:ind w:left="714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medico di famiglia del dichiarante </w:t>
      </w:r>
    </w:p>
    <w:p>
      <w:pPr>
        <w:pStyle w:val="Default"/>
        <w:spacing w:lineRule="atLeast" w:line="20" w:before="100" w:after="100"/>
        <w:ind w:left="714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medico curante del dichiarante </w:t>
      </w:r>
    </w:p>
    <w:p>
      <w:pPr>
        <w:pStyle w:val="Default"/>
        <w:spacing w:lineRule="atLeast" w:line="20" w:before="100" w:after="100"/>
        <w:ind w:left="714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fiduciario o supplente del fiduciario </w:t>
      </w:r>
    </w:p>
    <w:p>
      <w:pPr>
        <w:pStyle w:val="Default"/>
        <w:spacing w:lineRule="atLeast" w:line="20" w:before="100" w:after="100"/>
        <w:ind w:left="714" w:hanging="0"/>
        <w:rPr/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notaio che ha rogato l'atto </w:t>
      </w:r>
    </w:p>
    <w:p>
      <w:pPr>
        <w:pStyle w:val="Paragrafoelenco"/>
        <w:spacing w:lineRule="atLeast" w:line="20" w:before="100" w:after="100"/>
        <w:ind w:left="714" w:hanging="0"/>
        <w:contextualSpacing/>
        <w:jc w:val="both"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sz w:val="20"/>
        </w:rPr>
        <w:t>erede</w:t>
      </w:r>
    </w:p>
    <w:p>
      <w:pPr>
        <w:pStyle w:val="TextBody"/>
        <w:spacing w:lineRule="auto" w:line="360" w:before="240" w:after="240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chiede:</w:t>
      </w:r>
    </w:p>
    <w:p>
      <w:pPr>
        <w:pStyle w:val="Paragrafoelenco"/>
        <w:spacing w:lineRule="auto" w:line="360" w:before="100" w:after="100"/>
        <w:ind w:left="709" w:hanging="0"/>
        <w:contextualSpacing/>
        <w:rPr>
          <w:rFonts w:ascii="Arial" w:hAnsi="Arial" w:cs="Arial"/>
          <w:sz w:val="20"/>
        </w:rPr>
      </w:pPr>
      <w:r>
        <w:rPr>
          <w:rFonts w:eastAsia="Wingdings" w:cs="Wingdings" w:ascii="Wingdings" w:hAnsi="Wingdings"/>
          <w:szCs w:val="24"/>
        </w:rPr>
        <w:t></w:t>
      </w: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b/>
          <w:sz w:val="20"/>
        </w:rPr>
        <w:t xml:space="preserve">Di poter acquisire copia semplice della dichiarazione sostitutiva </w:t>
      </w:r>
    </w:p>
    <w:p>
      <w:pPr>
        <w:pStyle w:val="Paragrafoelenco"/>
        <w:spacing w:before="100" w:after="100"/>
        <w:ind w:left="709" w:hanging="0"/>
        <w:contextualSpacing/>
        <w:rPr/>
      </w:pPr>
      <w:r>
        <w:rPr>
          <w:rFonts w:eastAsia="Wingdings" w:cs="Wingdings" w:ascii="Wingdings" w:hAnsi="Wingdings"/>
          <w:szCs w:val="24"/>
        </w:rPr>
        <w:t></w:t>
      </w:r>
      <w:r>
        <w:rPr>
          <w:rFonts w:eastAsia="Arial" w:cs="Arial" w:ascii="Arial" w:hAnsi="Arial"/>
          <w:szCs w:val="24"/>
        </w:rPr>
        <w:t xml:space="preserve"> </w:t>
      </w:r>
      <w:r>
        <w:rPr>
          <w:rFonts w:cs="Arial" w:ascii="Arial" w:hAnsi="Arial"/>
          <w:b/>
          <w:sz w:val="20"/>
        </w:rPr>
        <w:t xml:space="preserve">La consegna del plico sigillato delle DAT </w:t>
      </w:r>
    </w:p>
    <w:p>
      <w:pPr>
        <w:pStyle w:val="Normal"/>
        <w:spacing w:before="100" w:after="10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spacing w:val="-6"/>
          <w:sz w:val="20"/>
        </w:rPr>
        <w:t>a nome di:</w:t>
      </w:r>
    </w:p>
    <w:p>
      <w:pPr>
        <w:pStyle w:val="Normal"/>
        <w:spacing w:before="100" w:after="10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sz w:val="20"/>
        </w:rPr>
        <w:t>…………………………………………………………………………………</w:t>
      </w:r>
      <w:r>
        <w:rPr>
          <w:rFonts w:cs="Arial" w:ascii="Arial" w:hAnsi="Arial"/>
          <w:sz w:val="20"/>
        </w:rPr>
        <w:t>.………………...…………………………</w:t>
      </w:r>
    </w:p>
    <w:p>
      <w:pPr>
        <w:pStyle w:val="Normal"/>
        <w:spacing w:lineRule="auto" w:line="360" w:before="100" w:after="10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……………………………………………………………………………………………………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………………</w:t>
      </w:r>
      <w:r>
        <w:rPr>
          <w:rFonts w:cs="Arial" w:ascii="Arial" w:hAnsi="Arial"/>
          <w:sz w:val="20"/>
        </w:rPr>
        <w:t>...……………………………………………………………………………………………………………</w:t>
      </w:r>
    </w:p>
    <w:p>
      <w:pPr>
        <w:pStyle w:val="Normal"/>
        <w:spacing w:before="100" w:after="10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………………</w:t>
      </w:r>
      <w:r>
        <w:rPr>
          <w:rFonts w:cs="Arial" w:ascii="Arial" w:hAnsi="Arial"/>
          <w:sz w:val="20"/>
        </w:rPr>
        <w:t>...……………………………………………………………………………………………………………</w:t>
      </w:r>
    </w:p>
    <w:p>
      <w:pPr>
        <w:pStyle w:val="Normal"/>
        <w:spacing w:before="120" w:after="12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>A tal fine 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pacing w:before="120" w:after="120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fede</w:t>
      </w:r>
    </w:p>
    <w:p>
      <w:pPr>
        <w:pStyle w:val="Normal"/>
        <w:spacing w:before="120" w:after="120"/>
        <w:ind w:left="5954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.………………………………………………</w:t>
      </w:r>
    </w:p>
    <w:p>
      <w:pPr>
        <w:pStyle w:val="Normal"/>
        <w:spacing w:before="120" w:after="12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90500"/>
                <wp:effectExtent l="0" t="0" r="0" b="0"/>
                <wp:docPr id="2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 xml:space="preserve"> 853465.9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ascii="Arial" w:hAnsi="Arial" w:eastAsia="Times" w:cs="Arial"/>
              <w:color w:val="000000"/>
              <w:sz w:val="10"/>
              <w:szCs w:val="10"/>
              <w:lang w:eastAsia="en-US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rPr>
              <w:rFonts w:ascii="Arial" w:hAnsi="Arial" w:eastAsia="Times" w:cs="Arial"/>
              <w:color w:val="000000"/>
              <w:sz w:val="14"/>
              <w:szCs w:val="14"/>
              <w:lang w:eastAsia="en-US"/>
            </w:rPr>
          </w:pPr>
          <w:r>
            <w:rPr>
              <w:rFonts w:eastAsia="Times" w:cs="Arial" w:ascii="Arial" w:hAnsi="Arial"/>
              <w:color w:val="000000"/>
              <w:sz w:val="14"/>
              <w:szCs w:val="14"/>
              <w:lang w:eastAsia="en-US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eastAsia="Times" w:cs="Arial"/>
              <w:bCs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eastAsia="Times"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rPr>
        <w:rFonts w:ascii="Arial" w:hAnsi="Arial" w:cs="Arial"/>
        <w:color w:val="000000"/>
        <w:sz w:val="10"/>
        <w:szCs w:val="10"/>
        <w:lang w:eastAsia="en-US"/>
      </w:rPr>
    </w:pPr>
    <w:r>
      <w:rPr>
        <w:rFonts w:cs="Arial" w:ascii="Arial" w:hAnsi="Arial"/>
        <w:color w:val="000000"/>
        <w:sz w:val="10"/>
        <w:szCs w:val="10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6z0">
    <w:name w:val="WW8Num6z0"/>
    <w:qFormat/>
    <w:rPr>
      <w:rFonts w:ascii="Wingdings" w:hAnsi="Wingdings" w:cs="Wingdings"/>
      <w:sz w:val="28"/>
    </w:rPr>
  </w:style>
  <w:style w:type="character" w:styleId="WW8Num7z0">
    <w:name w:val="WW8Num7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2018-02-01T22:41:00Z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2018-09-14T17:27:00Z</dcterms:modified>
  <cp:revision>5</cp:revision>
  <dc:subject/>
  <dc:title>ISTANZA PER L’ACQUISIZIONE DI DATI PERSONALI</dc:title>
</cp:coreProperties>
</file>